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010F" w14:textId="783279C0" w:rsidR="00DE18DA" w:rsidRDefault="00DE18DA" w:rsidP="00465A4A">
      <w:pPr>
        <w:spacing w:after="0" w:line="360" w:lineRule="auto"/>
        <w:jc w:val="center"/>
        <w:rPr>
          <w:rFonts w:asciiTheme="majorHAnsi" w:eastAsia="Times New Roman" w:hAnsiTheme="majorHAnsi" w:cs="Times New Roman"/>
          <w:color w:val="FF0000"/>
          <w:lang w:val="es-ES"/>
        </w:rPr>
      </w:pPr>
      <w:r w:rsidRPr="00465A4A">
        <w:rPr>
          <w:rFonts w:asciiTheme="majorHAnsi" w:eastAsia="Times New Roman" w:hAnsiTheme="majorHAnsi" w:cs="Times New Roman"/>
          <w:color w:val="FF0000"/>
          <w:lang w:val="es-ES"/>
        </w:rPr>
        <w:t>ANEXO II</w:t>
      </w:r>
    </w:p>
    <w:tbl>
      <w:tblPr>
        <w:tblStyle w:val="Tabladecuadrcula4"/>
        <w:tblW w:w="9060" w:type="dxa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472"/>
        <w:gridCol w:w="4588"/>
      </w:tblGrid>
      <w:tr w:rsidR="00DE7118" w14:paraId="612F9F97" w14:textId="77777777" w:rsidTr="00492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8AF041" w14:textId="77777777" w:rsidR="00DE7118" w:rsidRPr="00F74E0B" w:rsidRDefault="00DE7118" w:rsidP="00650C58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F74E0B">
              <w:rPr>
                <w:sz w:val="20"/>
                <w:szCs w:val="20"/>
              </w:rPr>
              <w:t>DATOS DEL SOLICITANTE</w:t>
            </w:r>
          </w:p>
        </w:tc>
      </w:tr>
      <w:tr w:rsidR="00DE7118" w14:paraId="09F41513" w14:textId="77777777" w:rsidTr="00492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shd w:val="clear" w:color="auto" w:fill="E6ECF4"/>
          </w:tcPr>
          <w:p w14:paraId="7B0A439C" w14:textId="77777777" w:rsidR="00DE7118" w:rsidRPr="00F74E0B" w:rsidRDefault="00DE7118" w:rsidP="00650C58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F74E0B">
              <w:rPr>
                <w:b w:val="0"/>
                <w:bCs w:val="0"/>
                <w:sz w:val="18"/>
                <w:szCs w:val="18"/>
              </w:rPr>
              <w:t>Apellidos:</w:t>
            </w:r>
          </w:p>
        </w:tc>
        <w:tc>
          <w:tcPr>
            <w:tcW w:w="4588" w:type="dxa"/>
            <w:shd w:val="clear" w:color="auto" w:fill="E6ECF4"/>
          </w:tcPr>
          <w:p w14:paraId="53D0BD1E" w14:textId="77777777" w:rsidR="00DE7118" w:rsidRPr="00F74E0B" w:rsidRDefault="00DE7118" w:rsidP="00650C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4E0B">
              <w:rPr>
                <w:sz w:val="18"/>
                <w:szCs w:val="18"/>
              </w:rPr>
              <w:t>Nombre:</w:t>
            </w:r>
          </w:p>
        </w:tc>
      </w:tr>
      <w:tr w:rsidR="00DE7118" w14:paraId="46FCC0AE" w14:textId="77777777" w:rsidTr="00492FA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14:paraId="73D91FF7" w14:textId="77777777" w:rsidR="00DE7118" w:rsidRPr="00F74E0B" w:rsidRDefault="00DE7118" w:rsidP="00650C58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88" w:type="dxa"/>
          </w:tcPr>
          <w:p w14:paraId="6BAC2B0F" w14:textId="77777777" w:rsidR="00DE7118" w:rsidRPr="00F74E0B" w:rsidRDefault="00DE7118" w:rsidP="00650C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E7118" w14:paraId="65BE25A5" w14:textId="77777777" w:rsidTr="00492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E6ECF4"/>
          </w:tcPr>
          <w:p w14:paraId="56571499" w14:textId="1CD38C9A" w:rsidR="00DE7118" w:rsidRPr="00DE7118" w:rsidRDefault="00DE7118" w:rsidP="00650C58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DE7118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Descripción del objeto e interés de la estancia en el contexto del plan de investigación del solicitante (máx. 1000 palabras)</w:t>
            </w:r>
          </w:p>
        </w:tc>
      </w:tr>
      <w:tr w:rsidR="00DE7118" w14:paraId="48297BAD" w14:textId="77777777" w:rsidTr="00492FAE">
        <w:trPr>
          <w:trHeight w:val="2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6C530667" w14:textId="77777777" w:rsidR="00492FAE" w:rsidRPr="00DE7118" w:rsidRDefault="00492FAE" w:rsidP="00650C58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E7118" w14:paraId="26B16FC9" w14:textId="77777777" w:rsidTr="00492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E6ECF4"/>
          </w:tcPr>
          <w:p w14:paraId="49ED10FC" w14:textId="4CB22279" w:rsidR="00DE7118" w:rsidRPr="00DE7118" w:rsidRDefault="00DE7118" w:rsidP="00650C58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DE7118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Plan de trabajo y cronograma aproximado</w:t>
            </w:r>
          </w:p>
        </w:tc>
      </w:tr>
      <w:tr w:rsidR="00DE7118" w14:paraId="6B3CBD05" w14:textId="77777777" w:rsidTr="00492FAE">
        <w:trPr>
          <w:trHeight w:val="2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098FC31C" w14:textId="77777777" w:rsidR="00DE7118" w:rsidRPr="00DE7118" w:rsidRDefault="00DE7118" w:rsidP="00650C58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E7118" w:rsidRPr="00DB249F" w14:paraId="5E16958B" w14:textId="77777777" w:rsidTr="00492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E6ECF4"/>
          </w:tcPr>
          <w:p w14:paraId="072CD5E6" w14:textId="3A6C69BA" w:rsidR="00DE7118" w:rsidRPr="00DE7118" w:rsidRDefault="00DE7118" w:rsidP="00650C58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DE7118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Resultados y objetivos previstos como consecuencia de la estancia</w:t>
            </w:r>
          </w:p>
        </w:tc>
      </w:tr>
      <w:tr w:rsidR="00DE7118" w:rsidRPr="001808E2" w14:paraId="37780182" w14:textId="77777777" w:rsidTr="00492FAE">
        <w:trPr>
          <w:trHeight w:val="2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31D0EF45" w14:textId="710CFB99" w:rsidR="00DE7118" w:rsidRPr="00DE7118" w:rsidRDefault="00DE7118" w:rsidP="00650C58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859D630" w14:textId="77777777" w:rsidR="00DE18DA" w:rsidRPr="00DE7118" w:rsidRDefault="00DE18DA" w:rsidP="00DE18DA">
      <w:pPr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</w:rPr>
      </w:pPr>
    </w:p>
    <w:p w14:paraId="5CAF78A5" w14:textId="77777777" w:rsidR="008571A5" w:rsidRPr="00465A4A" w:rsidRDefault="008571A5" w:rsidP="008571A5">
      <w:pPr>
        <w:rPr>
          <w:rFonts w:eastAsia="Times New Roman" w:cstheme="minorHAnsi"/>
          <w:sz w:val="20"/>
          <w:szCs w:val="20"/>
          <w:lang w:val="es-ES"/>
        </w:rPr>
      </w:pPr>
    </w:p>
    <w:p w14:paraId="52B426E9" w14:textId="1BBEDF77" w:rsidR="008571A5" w:rsidRPr="00465A4A" w:rsidRDefault="008571A5" w:rsidP="008571A5">
      <w:pPr>
        <w:rPr>
          <w:rFonts w:eastAsia="Times New Roman" w:cstheme="minorHAnsi"/>
          <w:sz w:val="20"/>
          <w:szCs w:val="20"/>
          <w:lang w:val="es-ES"/>
        </w:rPr>
      </w:pPr>
      <w:r w:rsidRPr="00465A4A">
        <w:rPr>
          <w:rFonts w:eastAsia="Times New Roman" w:cstheme="minorHAnsi"/>
          <w:sz w:val="20"/>
          <w:szCs w:val="20"/>
          <w:lang w:val="es-ES"/>
        </w:rPr>
        <w:t>En _______________, a _____de ___________________de 202</w:t>
      </w:r>
      <w:r w:rsidR="00465A4A">
        <w:rPr>
          <w:rFonts w:eastAsia="Times New Roman" w:cstheme="minorHAnsi"/>
          <w:sz w:val="20"/>
          <w:szCs w:val="20"/>
          <w:lang w:val="es-ES"/>
        </w:rPr>
        <w:t>4</w:t>
      </w:r>
    </w:p>
    <w:p w14:paraId="484EB2BD" w14:textId="77777777" w:rsidR="001739B3" w:rsidRPr="00F63147" w:rsidRDefault="001739B3">
      <w:pPr>
        <w:rPr>
          <w:lang w:val="es-ES"/>
        </w:rPr>
      </w:pPr>
    </w:p>
    <w:sectPr w:rsidR="001739B3" w:rsidRPr="00F63147" w:rsidSect="00DE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E7E71" w14:textId="77777777" w:rsidR="00544787" w:rsidRDefault="00544787">
      <w:pPr>
        <w:spacing w:after="0" w:line="240" w:lineRule="auto"/>
      </w:pPr>
      <w:r>
        <w:separator/>
      </w:r>
    </w:p>
  </w:endnote>
  <w:endnote w:type="continuationSeparator" w:id="0">
    <w:p w14:paraId="0F04E88C" w14:textId="77777777" w:rsidR="00544787" w:rsidRDefault="0054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10A4" w14:textId="77777777" w:rsidR="001D3A21" w:rsidRDefault="001D3A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40073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709E2AE" w14:textId="77777777" w:rsidR="001F74C7" w:rsidRDefault="008571A5">
        <w:pPr>
          <w:pStyle w:val="Piedepgina"/>
          <w:jc w:val="right"/>
        </w:pPr>
        <w:r w:rsidRPr="00465A4A">
          <w:rPr>
            <w:sz w:val="20"/>
            <w:szCs w:val="20"/>
          </w:rPr>
          <w:fldChar w:fldCharType="begin"/>
        </w:r>
        <w:r w:rsidRPr="00465A4A">
          <w:rPr>
            <w:sz w:val="20"/>
            <w:szCs w:val="20"/>
          </w:rPr>
          <w:instrText>PAGE   \* MERGEFORMAT</w:instrText>
        </w:r>
        <w:r w:rsidRPr="00465A4A">
          <w:rPr>
            <w:sz w:val="20"/>
            <w:szCs w:val="20"/>
          </w:rPr>
          <w:fldChar w:fldCharType="separate"/>
        </w:r>
        <w:r w:rsidRPr="00465A4A">
          <w:rPr>
            <w:sz w:val="20"/>
            <w:szCs w:val="20"/>
            <w:lang w:val="es-ES"/>
          </w:rPr>
          <w:t>2</w:t>
        </w:r>
        <w:r w:rsidRPr="00465A4A">
          <w:rPr>
            <w:sz w:val="20"/>
            <w:szCs w:val="20"/>
          </w:rPr>
          <w:fldChar w:fldCharType="end"/>
        </w:r>
      </w:p>
    </w:sdtContent>
  </w:sdt>
  <w:p w14:paraId="2149F020" w14:textId="77777777" w:rsidR="001F74C7" w:rsidRDefault="001F74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234C" w14:textId="77777777" w:rsidR="001D3A21" w:rsidRDefault="001D3A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F3EA" w14:textId="77777777" w:rsidR="00544787" w:rsidRDefault="00544787">
      <w:pPr>
        <w:spacing w:after="0" w:line="240" w:lineRule="auto"/>
      </w:pPr>
      <w:r>
        <w:separator/>
      </w:r>
    </w:p>
  </w:footnote>
  <w:footnote w:type="continuationSeparator" w:id="0">
    <w:p w14:paraId="2A170CB0" w14:textId="77777777" w:rsidR="00544787" w:rsidRDefault="0054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1F5A" w14:textId="77777777" w:rsidR="001D3A21" w:rsidRDefault="001D3A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6E32" w14:textId="77777777" w:rsidR="00DE7118" w:rsidRDefault="00DE7118" w:rsidP="00DE7118">
    <w:pPr>
      <w:pStyle w:val="Encabezado"/>
      <w:jc w:val="right"/>
      <w:rPr>
        <w:color w:val="003C8C" w:themeColor="text1"/>
        <w:sz w:val="18"/>
        <w:szCs w:val="18"/>
      </w:rPr>
    </w:pPr>
    <w:r w:rsidRPr="00DB249F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614D09E" wp14:editId="693D48F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647509" cy="680400"/>
          <wp:effectExtent l="0" t="0" r="0" b="5715"/>
          <wp:wrapNone/>
          <wp:docPr id="1431708742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509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388E">
      <w:rPr>
        <w:color w:val="003C8C" w:themeColor="text1"/>
        <w:sz w:val="18"/>
        <w:szCs w:val="18"/>
      </w:rPr>
      <w:t xml:space="preserve">CONVOCATORIA DE AYUDAS </w:t>
    </w:r>
    <w:r>
      <w:rPr>
        <w:color w:val="003C8C" w:themeColor="text1"/>
        <w:sz w:val="18"/>
        <w:szCs w:val="18"/>
      </w:rPr>
      <w:t>A ESTANCIAS</w:t>
    </w:r>
  </w:p>
  <w:p w14:paraId="52C54C81" w14:textId="15381447" w:rsidR="00DE7118" w:rsidRPr="00B4388E" w:rsidRDefault="00DE7118" w:rsidP="00DE7118">
    <w:pPr>
      <w:pStyle w:val="Encabezado"/>
      <w:jc w:val="right"/>
      <w:rPr>
        <w:color w:val="003C8C" w:themeColor="text1"/>
        <w:sz w:val="18"/>
        <w:szCs w:val="18"/>
      </w:rPr>
    </w:pPr>
    <w:r>
      <w:rPr>
        <w:color w:val="003C8C" w:themeColor="text1"/>
        <w:sz w:val="18"/>
        <w:szCs w:val="18"/>
      </w:rPr>
      <w:t xml:space="preserve">DE EXCELENCIA </w:t>
    </w:r>
    <w:r w:rsidR="001D3A21">
      <w:rPr>
        <w:color w:val="003C8C" w:themeColor="text1"/>
        <w:sz w:val="18"/>
        <w:szCs w:val="18"/>
      </w:rPr>
      <w:t>CIENTIFICA DEL IBSAL</w:t>
    </w:r>
  </w:p>
  <w:p w14:paraId="2580D9AD" w14:textId="66CC4D2C" w:rsidR="00DE7118" w:rsidRPr="00DE7118" w:rsidRDefault="00DE7118" w:rsidP="00DE71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EFD5" w14:textId="77777777" w:rsidR="001D3A21" w:rsidRDefault="001D3A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7FD"/>
    <w:multiLevelType w:val="multilevel"/>
    <w:tmpl w:val="37AEA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38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A5"/>
    <w:rsid w:val="00120D58"/>
    <w:rsid w:val="001739B3"/>
    <w:rsid w:val="001D3A21"/>
    <w:rsid w:val="001E79F2"/>
    <w:rsid w:val="001F6349"/>
    <w:rsid w:val="001F74C7"/>
    <w:rsid w:val="00216E1E"/>
    <w:rsid w:val="00465A4A"/>
    <w:rsid w:val="00492FAE"/>
    <w:rsid w:val="00544787"/>
    <w:rsid w:val="005A2913"/>
    <w:rsid w:val="005C5199"/>
    <w:rsid w:val="00645F37"/>
    <w:rsid w:val="008571A5"/>
    <w:rsid w:val="00860007"/>
    <w:rsid w:val="00926BD4"/>
    <w:rsid w:val="00997F0C"/>
    <w:rsid w:val="009C7398"/>
    <w:rsid w:val="00DE18DA"/>
    <w:rsid w:val="00DE7118"/>
    <w:rsid w:val="00E30913"/>
    <w:rsid w:val="00EB1863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19BF9"/>
  <w15:chartTrackingRefBased/>
  <w15:docId w15:val="{C145DD79-1534-4000-AAB5-AAA9AF46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71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1A5"/>
  </w:style>
  <w:style w:type="paragraph" w:styleId="Piedepgina">
    <w:name w:val="footer"/>
    <w:basedOn w:val="Normal"/>
    <w:link w:val="PiedepginaCar"/>
    <w:uiPriority w:val="99"/>
    <w:unhideWhenUsed/>
    <w:rsid w:val="00857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1A5"/>
  </w:style>
  <w:style w:type="table" w:styleId="Tablaconcuadrcula">
    <w:name w:val="Table Grid"/>
    <w:basedOn w:val="Tablanormal"/>
    <w:uiPriority w:val="39"/>
    <w:rsid w:val="008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DE711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217FFF" w:themeColor="text1" w:themeTint="99"/>
        <w:left w:val="single" w:sz="4" w:space="0" w:color="217FFF" w:themeColor="text1" w:themeTint="99"/>
        <w:bottom w:val="single" w:sz="4" w:space="0" w:color="217FFF" w:themeColor="text1" w:themeTint="99"/>
        <w:right w:val="single" w:sz="4" w:space="0" w:color="217FFF" w:themeColor="text1" w:themeTint="99"/>
        <w:insideH w:val="single" w:sz="4" w:space="0" w:color="217FFF" w:themeColor="text1" w:themeTint="99"/>
        <w:insideV w:val="single" w:sz="4" w:space="0" w:color="217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C8C" w:themeColor="text1"/>
          <w:left w:val="single" w:sz="4" w:space="0" w:color="003C8C" w:themeColor="text1"/>
          <w:bottom w:val="single" w:sz="4" w:space="0" w:color="003C8C" w:themeColor="text1"/>
          <w:right w:val="single" w:sz="4" w:space="0" w:color="003C8C" w:themeColor="text1"/>
          <w:insideH w:val="nil"/>
          <w:insideV w:val="nil"/>
        </w:tcBorders>
        <w:shd w:val="clear" w:color="auto" w:fill="003C8C" w:themeFill="text1"/>
      </w:tcPr>
    </w:tblStylePr>
    <w:tblStylePr w:type="lastRow">
      <w:rPr>
        <w:b/>
        <w:bCs/>
      </w:rPr>
      <w:tblPr/>
      <w:tcPr>
        <w:tcBorders>
          <w:top w:val="double" w:sz="4" w:space="0" w:color="003C8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 w:themeFill="text1" w:themeFillTint="33"/>
      </w:tcPr>
    </w:tblStylePr>
    <w:tblStylePr w:type="band1Horz">
      <w:tblPr/>
      <w:tcPr>
        <w:shd w:val="clear" w:color="auto" w:fill="B5D4F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BSAL">
      <a:dk1>
        <a:srgbClr val="003C8C"/>
      </a:dk1>
      <a:lt1>
        <a:sysClr val="window" lastClr="FFFFFF"/>
      </a:lt1>
      <a:dk2>
        <a:srgbClr val="003C8C"/>
      </a:dk2>
      <a:lt2>
        <a:srgbClr val="FFFFFF"/>
      </a:lt2>
      <a:accent1>
        <a:srgbClr val="DA251D"/>
      </a:accent1>
      <a:accent2>
        <a:srgbClr val="A8DADB"/>
      </a:accent2>
      <a:accent3>
        <a:srgbClr val="B9D7FF"/>
      </a:accent3>
      <a:accent4>
        <a:srgbClr val="E6ECF4"/>
      </a:accent4>
      <a:accent5>
        <a:srgbClr val="F8CAC8"/>
      </a:accent5>
      <a:accent6>
        <a:srgbClr val="D3ECED"/>
      </a:accent6>
      <a:hlink>
        <a:srgbClr val="2080FF"/>
      </a:hlink>
      <a:folHlink>
        <a:srgbClr val="A31B15"/>
      </a:folHlink>
    </a:clrScheme>
    <a:fontScheme name="IBSAL">
      <a:majorFont>
        <a:latin typeface="Montserrat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Serra</dc:creator>
  <cp:keywords/>
  <dc:description/>
  <cp:lastModifiedBy>Secretaria Ibsal</cp:lastModifiedBy>
  <cp:revision>12</cp:revision>
  <cp:lastPrinted>2022-10-21T07:27:00Z</cp:lastPrinted>
  <dcterms:created xsi:type="dcterms:W3CDTF">2022-10-20T15:01:00Z</dcterms:created>
  <dcterms:modified xsi:type="dcterms:W3CDTF">2024-10-09T07:26:00Z</dcterms:modified>
</cp:coreProperties>
</file>